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76ED" w14:textId="46DF29DB" w:rsidR="00286E3B" w:rsidRDefault="00286E3B" w:rsidP="00A53085">
      <w:pPr>
        <w:spacing w:after="0" w:line="240" w:lineRule="auto"/>
        <w:jc w:val="both"/>
        <w:rPr>
          <w:rFonts w:ascii="Palatino Linotype" w:hAnsi="Palatino Linotype"/>
          <w:sz w:val="24"/>
          <w:szCs w:val="24"/>
          <w:lang w:val="en-US"/>
        </w:rPr>
      </w:pPr>
    </w:p>
    <w:p w14:paraId="7A55926B" w14:textId="77777777" w:rsidR="002F36F1" w:rsidRDefault="002F36F1" w:rsidP="00A53085">
      <w:pPr>
        <w:spacing w:after="0" w:line="240" w:lineRule="auto"/>
        <w:jc w:val="both"/>
        <w:rPr>
          <w:rFonts w:ascii="Palatino Linotype" w:hAnsi="Palatino Linotype"/>
          <w:sz w:val="24"/>
          <w:szCs w:val="24"/>
          <w:lang w:val="en-US"/>
        </w:rPr>
      </w:pPr>
    </w:p>
    <w:p w14:paraId="747887C6" w14:textId="77777777" w:rsidR="00136BE5" w:rsidRPr="002F36F1" w:rsidRDefault="00136BE5" w:rsidP="00136BE5">
      <w:pPr>
        <w:spacing w:after="0"/>
        <w:ind w:left="-284"/>
        <w:jc w:val="both"/>
        <w:rPr>
          <w:rFonts w:ascii="Palatino Linotype" w:hAnsi="Palatino Linotype"/>
          <w:lang w:val="es-ES"/>
        </w:rPr>
      </w:pPr>
      <w:r w:rsidRPr="002F36F1">
        <w:rPr>
          <w:rFonts w:ascii="Palatino Linotype" w:hAnsi="Palatino Linotype"/>
          <w:lang w:val="es-ES"/>
        </w:rPr>
        <w:t>El Día Mundial de la Pesca fue celebrado por primera vez en 1998 por las comunidades de pescadores, que querían destacar la forma de vida del sector pesquero, que emplea al mayor número de trabajadores y genera uno de los productos alimentarios más comercializados en todo el mundo: el pescado.</w:t>
      </w:r>
    </w:p>
    <w:p w14:paraId="4EFDA320" w14:textId="1DDDE048"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 xml:space="preserve">Cuando hablamos de la pesca, los pescadores y de la industria pesquera, es como si nos aventuráramos en un mar tan amplio y profundo como el que navegan barcos pesqueros de diferentes tamaños y formas, con pescadores de todas las razas y nacionalidades, de navegación interminable, tratando de llenar sus redes de peces para satisfacer el insaciable apetito de nuestro mundo. </w:t>
      </w:r>
    </w:p>
    <w:p w14:paraId="7367E78D" w14:textId="77777777"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 xml:space="preserve">En este Día Mundial de la Pesca, nos gustaría centrar nuestra atención en el sector de la pesca industrial/comercial, que está enredado desde hace demasiado tiempo en una red de problemas y desafíos relacionados con las violaciones de los derechos humanos en el mar, cuyas consecuencias se han visto exacerbadas por la pandemia del COVID-19 y han hecho más problemática la vida de los pescadores y sus familias. </w:t>
      </w:r>
    </w:p>
    <w:p w14:paraId="742AFFC2" w14:textId="50ADE313"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A pesar de los continuos esfuerzos realizados por las organizaciones internacionales para aplicar los distintos Convenios y Acuerdos relativos a las condiciones de trabajo, la seguridad en el mar y la pesca INDNR, tenemos que admitir que la mayoría de las veces, cuando el buque pesquero sale de las aguas tranquilas del puerto, los pescadores se convierten en rehenes de circunstancias que son extremadamente difíciles de controlar debido a las millas y kilómetros de distancia de tierra, y la tripulación está incapacitada para venir a tierra con regularidad ya que el buque pesquero no sale del caladero durante meses, si no años.</w:t>
      </w:r>
    </w:p>
    <w:p w14:paraId="30A2B947" w14:textId="5BFF5D54"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Mientras están en la zona de pesca, los pescadores sufren amenazas e intimidaciones por parte del patrón y los oficiales, y se ven obligados a trabajar en interminables turnos de día y de noche para pescar la mayor cantidad de peces posible con cualquier tipo de clima. Debido a la sobrefatiga, son frecuentes los accidentes laborales. Con más de 24.000 muertes en un año, podemos definir la industria pesquera, una industria mortal. A las familias se les ofrece poca o ninguna indemnización y a los familiares de los fallecidos a menudo no se les da ni siquiera el consuelo de una tumba donde rezar y depositar una flor, porque los cuerpos son rápidamente enterrados en medio del mar.</w:t>
      </w:r>
    </w:p>
    <w:p w14:paraId="1049F327" w14:textId="77777777"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La edad media de la flota pesquera industrial mundial es de más de 20 años, y debería ser una fuente de gran preocupación para los propietarios y los gobiernos, especialmente en lo que respecta a la seguridad. Las condiciones a bordo son inhumanas, ya que las cocinas y las despensas están sucias, los depósitos de agua están oxidados, el agua potable es restringida, la comida es de mala calidad e inadecuada. Los camarotes para la tripulación son pequeños, sin ventilación y sin espacio suficiente para moverse. Ir al baño, a menudo es un arriesgado acto de equilibrio entre dos trozos de madera colgados en alta mar.</w:t>
      </w:r>
    </w:p>
    <w:p w14:paraId="45BF631D" w14:textId="125CE1AA"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 xml:space="preserve">Debido a la falta de recursos pesqueros en las aguas internacionales y a la expansión de los nacionales, los buques pesqueros de la ZEE tienden a embolsarse en aguas nacionales. Se producen enfrentamientos armados con los militares que patrullan las fronteras nacionales y, si se </w:t>
      </w:r>
      <w:r w:rsidRPr="002F36F1">
        <w:rPr>
          <w:rFonts w:ascii="Palatino Linotype" w:hAnsi="Palatino Linotype"/>
          <w:lang w:val="es-ES"/>
        </w:rPr>
        <w:lastRenderedPageBreak/>
        <w:t>les atrapa, el barco es arrestado, se confiscan la pesca, la tripulación es encerrada en la cárcel y abandonada en un país extranjero por el propietario que se niega a pagar los billetes para su repatriación y los salarios atrasados.</w:t>
      </w:r>
    </w:p>
    <w:p w14:paraId="154CA7A7" w14:textId="77777777" w:rsidR="002F36F1" w:rsidRDefault="002F36F1" w:rsidP="00136BE5">
      <w:pPr>
        <w:spacing w:after="0"/>
        <w:ind w:left="-284" w:firstLine="992"/>
        <w:jc w:val="both"/>
        <w:rPr>
          <w:rFonts w:ascii="Palatino Linotype" w:hAnsi="Palatino Linotype"/>
          <w:lang w:val="es-ES"/>
        </w:rPr>
      </w:pPr>
    </w:p>
    <w:p w14:paraId="79A3BC35" w14:textId="77777777" w:rsidR="002F36F1" w:rsidRDefault="002F36F1" w:rsidP="00136BE5">
      <w:pPr>
        <w:spacing w:after="0"/>
        <w:ind w:left="-284" w:firstLine="992"/>
        <w:jc w:val="both"/>
        <w:rPr>
          <w:rFonts w:ascii="Palatino Linotype" w:hAnsi="Palatino Linotype"/>
          <w:lang w:val="es-ES"/>
        </w:rPr>
      </w:pPr>
    </w:p>
    <w:p w14:paraId="55394F71" w14:textId="38C85CFA"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Los salarios no son proporcionales al número de horas prestadas; no se tienen en cuenta las horas extras. Una parte del salario mensual se la queda el agente hasta el final de los tres años de contrato, con lo que los pescadores se ven obligados a guardar silencio y a no quejarse a la autoridad, si no quieren perder los ahorros que se queda la agencia.</w:t>
      </w:r>
    </w:p>
    <w:p w14:paraId="6A7E1568" w14:textId="56CB6D9F"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 xml:space="preserve">Para compensar la reducción de los ingresos procedentes de la pesca, debido a la intensa competencia de demasiadas flotas pesqueras que persiguen menos peces, los propietarios de buques pesqueros sin escrúpulos están recurriendo a la pesca ilegal, no declarada y no reglamentada (INDNR), y a las actividades delictivas transnacionales conexas, como la trata de personas, la esclavitud, así como el contrabando de drogas y armas. </w:t>
      </w:r>
    </w:p>
    <w:p w14:paraId="2BAD6790" w14:textId="77777777" w:rsidR="002F36F1" w:rsidRPr="002F36F1" w:rsidRDefault="002F36F1" w:rsidP="00136BE5">
      <w:pPr>
        <w:spacing w:after="0"/>
        <w:ind w:left="-284" w:firstLine="992"/>
        <w:jc w:val="both"/>
        <w:rPr>
          <w:rFonts w:ascii="Palatino Linotype" w:hAnsi="Palatino Linotype"/>
          <w:lang w:val="es-ES"/>
        </w:rPr>
      </w:pPr>
    </w:p>
    <w:p w14:paraId="020825C1" w14:textId="498919BE"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 xml:space="preserve">Como Iglesia Católica, aunque reconocemos algunas mejoras en las condiciones humanas y laborales de los pescadores, reconocemos, sin embargo, que todavía hay demasiadas violaciones de los derechos humanos en el mar y, una vez más, hacemos un llamamiento a las organizaciones internacionales, a los gobiernos, a las sociedades civiles, a los diferentes actores de la cadena de suministro y a las ONG para que unan sus fuerzas para detenerlo. </w:t>
      </w:r>
    </w:p>
    <w:p w14:paraId="0D9D10F8" w14:textId="77777777"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Los problemas que afectan a la industria pesquera están interconectados. Si no llamamos la atención sobre estos continuos abusos y violaciones en el mar y trabajamos juntos para crear una industria pesquera en la que se garanticen y promuevan los derechos humanos y laborales de los pescadores, podría ser más difícil erradicarla y el coste humano y económico para la industria sería muy alto.</w:t>
      </w:r>
    </w:p>
    <w:p w14:paraId="5DA0A1E2" w14:textId="77777777" w:rsidR="00136BE5" w:rsidRPr="002F36F1" w:rsidRDefault="00136BE5" w:rsidP="00136BE5">
      <w:pPr>
        <w:spacing w:after="0"/>
        <w:ind w:left="-284" w:firstLine="992"/>
        <w:jc w:val="both"/>
        <w:rPr>
          <w:rFonts w:ascii="Palatino Linotype" w:hAnsi="Palatino Linotype" w:cstheme="majorHAnsi"/>
          <w:lang w:val="es-ES"/>
        </w:rPr>
      </w:pPr>
      <w:r w:rsidRPr="002F36F1">
        <w:rPr>
          <w:rFonts w:ascii="Palatino Linotype" w:hAnsi="Palatino Linotype"/>
          <w:lang w:val="es-ES"/>
        </w:rPr>
        <w:t xml:space="preserve">La Santa Sede, </w:t>
      </w:r>
      <w:r w:rsidRPr="002F36F1">
        <w:rPr>
          <w:rFonts w:ascii="Palatino Linotype" w:hAnsi="Palatino Linotype" w:cstheme="majorHAnsi"/>
          <w:lang w:val="es-ES"/>
        </w:rPr>
        <w:t xml:space="preserve">siguiendo las enseñanzas del Evangelio y del Magisterio de la Iglesia Católica, siempre ha defendido que, </w:t>
      </w:r>
      <w:r w:rsidRPr="002F36F1">
        <w:rPr>
          <w:rFonts w:ascii="Palatino Linotype" w:hAnsi="Palatino Linotype" w:cstheme="majorHAnsi"/>
          <w:i/>
          <w:iCs/>
          <w:lang w:val="es-ES"/>
        </w:rPr>
        <w:t>"</w:t>
      </w:r>
      <w:r w:rsidRPr="002F36F1">
        <w:rPr>
          <w:rFonts w:ascii="Palatino Linotype" w:hAnsi="Palatino Linotype" w:cstheme="majorHAnsi"/>
          <w:i/>
          <w:iCs/>
          <w:color w:val="000000"/>
          <w:shd w:val="clear" w:color="auto" w:fill="FFFFFF"/>
          <w:lang w:val="es-ES"/>
        </w:rPr>
        <w:t>El respeto de estos derechos «es condición previa para el mismo desarrollo social y económico de un país. Cuando se respeta la dignidad del hombre, y sus derechos son reconocidos y tutelados, florece también la creatividad y el ingenio, y la personalidad humana puede desplegar sus múltiples iniciativas en favor del bien común</w:t>
      </w:r>
      <w:r w:rsidRPr="002F36F1">
        <w:rPr>
          <w:rFonts w:ascii="Palatino Linotype" w:hAnsi="Palatino Linotype" w:cstheme="majorHAnsi"/>
          <w:lang w:val="es-ES"/>
        </w:rPr>
        <w:t xml:space="preserve"> </w:t>
      </w:r>
      <w:r w:rsidRPr="002F36F1">
        <w:rPr>
          <w:rFonts w:ascii="Palatino Linotype" w:hAnsi="Palatino Linotype" w:cstheme="majorHAnsi"/>
          <w:i/>
          <w:iCs/>
          <w:lang w:val="es-ES"/>
        </w:rPr>
        <w:t>(Fratelli Tutti, 22)".</w:t>
      </w:r>
    </w:p>
    <w:p w14:paraId="766F36E3" w14:textId="424074BA"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cstheme="majorHAnsi"/>
          <w:lang w:val="es-ES"/>
        </w:rPr>
        <w:t>Queremos hacer un llamamiento a los capellanes y voluntarios</w:t>
      </w:r>
      <w:r w:rsidRPr="002F36F1">
        <w:rPr>
          <w:rFonts w:ascii="Palatino Linotype" w:hAnsi="Palatino Linotype"/>
          <w:lang w:val="es-ES"/>
        </w:rPr>
        <w:t xml:space="preserve"> de </w:t>
      </w:r>
      <w:r w:rsidRPr="002F36F1">
        <w:rPr>
          <w:rFonts w:ascii="Palatino Linotype" w:hAnsi="Palatino Linotype"/>
          <w:i/>
          <w:iCs/>
          <w:lang w:val="es-ES"/>
        </w:rPr>
        <w:t>Stella Maris,</w:t>
      </w:r>
      <w:r w:rsidRPr="002F36F1">
        <w:rPr>
          <w:rFonts w:ascii="Palatino Linotype" w:hAnsi="Palatino Linotype"/>
          <w:lang w:val="es-ES"/>
        </w:rPr>
        <w:t xml:space="preserve"> para que continúen con su misión compasiva de acoger a los pescadores y ver en sus rostros el rostro de Jesucristo sufriente y proporcionarles apoyo espiritual y material. </w:t>
      </w:r>
    </w:p>
    <w:p w14:paraId="74FA8339" w14:textId="77777777" w:rsidR="002F36F1" w:rsidRPr="002F36F1" w:rsidRDefault="002F36F1" w:rsidP="00136BE5">
      <w:pPr>
        <w:spacing w:after="0"/>
        <w:ind w:left="-284" w:firstLine="992"/>
        <w:jc w:val="both"/>
        <w:rPr>
          <w:rFonts w:ascii="Palatino Linotype" w:hAnsi="Palatino Linotype"/>
          <w:lang w:val="es-ES"/>
        </w:rPr>
      </w:pPr>
    </w:p>
    <w:p w14:paraId="23998FDD" w14:textId="34B092BF"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 xml:space="preserve">Como nos dice el Papa Francisco en </w:t>
      </w:r>
      <w:r w:rsidRPr="002F36F1">
        <w:rPr>
          <w:rFonts w:ascii="Palatino Linotype" w:hAnsi="Palatino Linotype"/>
          <w:i/>
          <w:iCs/>
          <w:lang w:val="es-ES"/>
        </w:rPr>
        <w:t>Fratelli Tutti</w:t>
      </w:r>
      <w:r w:rsidRPr="002F36F1">
        <w:rPr>
          <w:rFonts w:ascii="Palatino Linotype" w:hAnsi="Palatino Linotype"/>
          <w:lang w:val="es-ES"/>
        </w:rPr>
        <w:t>: "</w:t>
      </w:r>
      <w:r w:rsidRPr="002F36F1">
        <w:rPr>
          <w:rFonts w:ascii="Palatino Linotype" w:hAnsi="Palatino Linotype" w:cs="Tahoma"/>
          <w:i/>
          <w:iCs/>
          <w:color w:val="000000"/>
          <w:shd w:val="clear" w:color="auto" w:fill="FFFFFF"/>
          <w:lang w:val="es-ES"/>
        </w:rPr>
        <w:t>No es una opción posible vivir indiferentes ante el dolor, no podemos dejar que nadie quede “a un costado de la vida”. Esto nos debe indignar, hasta hacernos bajar de nuestra serenidad para alterarnos por el sufrimiento humano (68)</w:t>
      </w:r>
      <w:r w:rsidRPr="002F36F1">
        <w:rPr>
          <w:rFonts w:ascii="Palatino Linotype" w:hAnsi="Palatino Linotype" w:cs="Tahoma"/>
          <w:color w:val="000000"/>
          <w:shd w:val="clear" w:color="auto" w:fill="FFFFFF"/>
          <w:lang w:val="es-ES"/>
        </w:rPr>
        <w:t xml:space="preserve">”. </w:t>
      </w:r>
    </w:p>
    <w:p w14:paraId="5530CC41" w14:textId="77777777" w:rsidR="00136BE5" w:rsidRPr="002F36F1" w:rsidRDefault="00136BE5" w:rsidP="00136BE5">
      <w:pPr>
        <w:spacing w:after="0"/>
        <w:ind w:left="-284" w:firstLine="992"/>
        <w:jc w:val="both"/>
        <w:rPr>
          <w:rFonts w:ascii="Palatino Linotype" w:hAnsi="Palatino Linotype"/>
          <w:lang w:val="es-ES"/>
        </w:rPr>
      </w:pPr>
      <w:r w:rsidRPr="002F36F1">
        <w:rPr>
          <w:rFonts w:ascii="Palatino Linotype" w:hAnsi="Palatino Linotype"/>
          <w:lang w:val="es-ES"/>
        </w:rPr>
        <w:t xml:space="preserve">En este Día Mundial de la Pesca, nuestra indignación por las numerosas violaciones de los Derechos Humanos en el mar, debería transformarse en una nueva fuerza que influyera en la industria pesquera para poner en el centro de sus intereses, el respeto de los derechos humanos y laborales de los pescadores, porque, como dijo el Papa Francisco en julio de 2019 a los participantes en el Encuentro Europeo de </w:t>
      </w:r>
      <w:r w:rsidRPr="002F36F1">
        <w:rPr>
          <w:rFonts w:ascii="Palatino Linotype" w:hAnsi="Palatino Linotype"/>
          <w:i/>
          <w:iCs/>
          <w:lang w:val="es-ES"/>
        </w:rPr>
        <w:t>Stella Maris</w:t>
      </w:r>
      <w:r w:rsidRPr="002F36F1">
        <w:rPr>
          <w:rFonts w:ascii="Palatino Linotype" w:hAnsi="Palatino Linotype"/>
          <w:lang w:val="es-ES"/>
        </w:rPr>
        <w:t xml:space="preserve">: </w:t>
      </w:r>
      <w:r w:rsidRPr="002F36F1">
        <w:rPr>
          <w:rFonts w:ascii="Palatino Linotype" w:hAnsi="Palatino Linotype"/>
          <w:i/>
          <w:iCs/>
          <w:lang w:val="es-ES"/>
        </w:rPr>
        <w:t>"...sin los pescadores, muchas partes del mundo morirían de hambre</w:t>
      </w:r>
      <w:r w:rsidRPr="002F36F1">
        <w:rPr>
          <w:rFonts w:ascii="Palatino Linotype" w:hAnsi="Palatino Linotype"/>
          <w:lang w:val="es-ES"/>
        </w:rPr>
        <w:t xml:space="preserve">."  </w:t>
      </w:r>
    </w:p>
    <w:p w14:paraId="4C18B194" w14:textId="197831D8" w:rsidR="00136BE5" w:rsidRDefault="00136BE5" w:rsidP="00136BE5">
      <w:pPr>
        <w:spacing w:after="0"/>
        <w:ind w:left="-284" w:firstLine="992"/>
        <w:jc w:val="both"/>
        <w:rPr>
          <w:rFonts w:ascii="Palatino Linotype" w:hAnsi="Palatino Linotype"/>
          <w:lang w:val="es-ES"/>
        </w:rPr>
      </w:pPr>
    </w:p>
    <w:p w14:paraId="331CF739" w14:textId="77777777" w:rsidR="002F36F1" w:rsidRPr="002F36F1" w:rsidRDefault="002F36F1" w:rsidP="002F36F1">
      <w:pPr>
        <w:spacing w:after="0"/>
        <w:jc w:val="both"/>
        <w:rPr>
          <w:rFonts w:ascii="Palatino Linotype" w:hAnsi="Palatino Linotype"/>
          <w:lang w:val="es-ES"/>
        </w:rPr>
      </w:pPr>
    </w:p>
    <w:p w14:paraId="6A615E0B" w14:textId="78D637C2" w:rsidR="00136BE5" w:rsidRDefault="00136BE5" w:rsidP="00136BE5">
      <w:pPr>
        <w:spacing w:after="0"/>
        <w:ind w:left="-284" w:firstLine="992"/>
        <w:jc w:val="both"/>
        <w:rPr>
          <w:rFonts w:ascii="Palatino Linotype" w:hAnsi="Palatino Linotype"/>
          <w:lang w:val="es-ES"/>
        </w:rPr>
      </w:pPr>
    </w:p>
    <w:p w14:paraId="4D2606C9" w14:textId="77777777" w:rsidR="002F36F1" w:rsidRPr="002F36F1" w:rsidRDefault="002F36F1" w:rsidP="00136BE5">
      <w:pPr>
        <w:spacing w:after="0"/>
        <w:ind w:left="-284" w:firstLine="992"/>
        <w:jc w:val="both"/>
        <w:rPr>
          <w:rFonts w:ascii="Palatino Linotype" w:hAnsi="Palatino Linotype"/>
          <w:lang w:val="es-ES"/>
        </w:rPr>
      </w:pPr>
    </w:p>
    <w:p w14:paraId="3461BFB0" w14:textId="77777777" w:rsidR="00136BE5" w:rsidRPr="002F36F1" w:rsidRDefault="00136BE5" w:rsidP="00136BE5">
      <w:pPr>
        <w:spacing w:after="0"/>
        <w:ind w:left="-284" w:firstLine="992"/>
        <w:jc w:val="both"/>
        <w:rPr>
          <w:rFonts w:ascii="Palatino Linotype" w:hAnsi="Palatino Linotype"/>
          <w:lang w:val="es-ES"/>
        </w:rPr>
      </w:pPr>
    </w:p>
    <w:p w14:paraId="7E009EBA" w14:textId="77777777" w:rsidR="002F36F1" w:rsidRDefault="00136BE5" w:rsidP="002F36F1">
      <w:pPr>
        <w:spacing w:after="0"/>
        <w:jc w:val="center"/>
        <w:rPr>
          <w:rFonts w:ascii="Palatino Linotype" w:hAnsi="Palatino Linotype"/>
          <w:lang w:val="en-GB"/>
        </w:rPr>
      </w:pPr>
      <w:r w:rsidRPr="002F36F1">
        <w:rPr>
          <w:rFonts w:ascii="Palatino Linotype" w:hAnsi="Palatino Linotype"/>
          <w:lang w:val="en-GB"/>
        </w:rPr>
        <w:t>Cardenal Peter K. A. Turkson</w:t>
      </w:r>
    </w:p>
    <w:p w14:paraId="6C10590F" w14:textId="65E0D963" w:rsidR="001635F1" w:rsidRPr="002F36F1" w:rsidRDefault="00136BE5" w:rsidP="002F36F1">
      <w:pPr>
        <w:spacing w:after="0"/>
        <w:jc w:val="center"/>
        <w:rPr>
          <w:rFonts w:ascii="Palatino Linotype" w:hAnsi="Palatino Linotype"/>
          <w:lang w:val="en-GB"/>
        </w:rPr>
      </w:pPr>
      <w:proofErr w:type="spellStart"/>
      <w:r w:rsidRPr="002F36F1">
        <w:rPr>
          <w:rFonts w:ascii="Palatino Linotype" w:hAnsi="Palatino Linotype"/>
          <w:lang w:val="en-GB"/>
        </w:rPr>
        <w:t>Prefecto</w:t>
      </w:r>
      <w:proofErr w:type="spellEnd"/>
    </w:p>
    <w:sectPr w:rsidR="001635F1" w:rsidRPr="002F36F1" w:rsidSect="00136BE5">
      <w:headerReference w:type="even" r:id="rId8"/>
      <w:headerReference w:type="default" r:id="rId9"/>
      <w:footerReference w:type="even" r:id="rId10"/>
      <w:footerReference w:type="default" r:id="rId11"/>
      <w:headerReference w:type="first" r:id="rId12"/>
      <w:footerReference w:type="first" r:id="rId13"/>
      <w:pgSz w:w="11906" w:h="16838"/>
      <w:pgMar w:top="1276" w:right="1080" w:bottom="568" w:left="1080" w:header="2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DC03" w14:textId="77777777" w:rsidR="00A74BAB" w:rsidRDefault="00A74BAB" w:rsidP="00C3544F">
      <w:pPr>
        <w:spacing w:after="0" w:line="240" w:lineRule="auto"/>
      </w:pPr>
      <w:r>
        <w:separator/>
      </w:r>
    </w:p>
  </w:endnote>
  <w:endnote w:type="continuationSeparator" w:id="0">
    <w:p w14:paraId="023CD423" w14:textId="77777777" w:rsidR="00A74BAB" w:rsidRDefault="00A74BAB" w:rsidP="00C3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D665" w14:textId="77777777" w:rsidR="00E9664A" w:rsidRDefault="00E966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9228" w14:textId="77777777" w:rsidR="00E9664A" w:rsidRDefault="00E966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6114" w14:textId="77777777" w:rsidR="00E9664A" w:rsidRDefault="00E966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0F27" w14:textId="77777777" w:rsidR="00A74BAB" w:rsidRDefault="00A74BAB" w:rsidP="00C3544F">
      <w:pPr>
        <w:spacing w:after="0" w:line="240" w:lineRule="auto"/>
      </w:pPr>
      <w:r>
        <w:separator/>
      </w:r>
    </w:p>
  </w:footnote>
  <w:footnote w:type="continuationSeparator" w:id="0">
    <w:p w14:paraId="2CE15222" w14:textId="77777777" w:rsidR="00A74BAB" w:rsidRDefault="00A74BAB" w:rsidP="00C35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3BDA" w14:textId="77777777" w:rsidR="00E9664A" w:rsidRDefault="00E966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0F1E" w14:textId="0DA5453A" w:rsidR="00C3544F" w:rsidRPr="009266EA" w:rsidRDefault="00286E3B" w:rsidP="009266EA">
    <w:pPr>
      <w:shd w:val="clear" w:color="auto" w:fill="FFFFFF"/>
      <w:spacing w:after="0"/>
      <w:rPr>
        <w:b/>
        <w:bCs/>
        <w:sz w:val="40"/>
        <w:szCs w:val="40"/>
        <w:lang w:val="en-US"/>
      </w:rPr>
    </w:pPr>
    <w:r>
      <w:rPr>
        <w:noProof/>
        <w:lang w:val="en-GB" w:eastAsia="en-GB"/>
      </w:rPr>
      <w:drawing>
        <wp:anchor distT="0" distB="0" distL="114300" distR="114300" simplePos="0" relativeHeight="251659264" behindDoc="0" locked="0" layoutInCell="1" allowOverlap="1" wp14:anchorId="29AD33B6" wp14:editId="051D3D48">
          <wp:simplePos x="0" y="0"/>
          <wp:positionH relativeFrom="margin">
            <wp:posOffset>-168910</wp:posOffset>
          </wp:positionH>
          <wp:positionV relativeFrom="paragraph">
            <wp:posOffset>344170</wp:posOffset>
          </wp:positionV>
          <wp:extent cx="1602740" cy="1085850"/>
          <wp:effectExtent l="0" t="0" r="0" b="0"/>
          <wp:wrapThrough wrapText="bothSides">
            <wp:wrapPolygon edited="0">
              <wp:start x="0" y="0"/>
              <wp:lineTo x="0" y="21221"/>
              <wp:lineTo x="21309" y="21221"/>
              <wp:lineTo x="21309" y="0"/>
              <wp:lineTo x="0" y="0"/>
            </wp:wrapPolygon>
          </wp:wrapThrough>
          <wp:docPr id="2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castery English.jpg"/>
                  <pic:cNvPicPr/>
                </pic:nvPicPr>
                <pic:blipFill rotWithShape="1">
                  <a:blip r:embed="rId1" cstate="print">
                    <a:extLst>
                      <a:ext uri="{28A0092B-C50C-407E-A947-70E740481C1C}">
                        <a14:useLocalDpi xmlns:a14="http://schemas.microsoft.com/office/drawing/2010/main" val="0"/>
                      </a:ext>
                    </a:extLst>
                  </a:blip>
                  <a:srcRect l="482" t="10828" b="1"/>
                  <a:stretch/>
                </pic:blipFill>
                <pic:spPr bwMode="auto">
                  <a:xfrm>
                    <a:off x="0" y="0"/>
                    <a:ext cx="160274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061D">
      <w:rPr>
        <w:noProof/>
        <w:lang w:val="en-GB" w:eastAsia="en-GB"/>
      </w:rPr>
      <w:drawing>
        <wp:anchor distT="0" distB="0" distL="114300" distR="114300" simplePos="0" relativeHeight="251664384" behindDoc="0" locked="0" layoutInCell="1" allowOverlap="1" wp14:anchorId="6CBC9CB8" wp14:editId="3DA705E1">
          <wp:simplePos x="0" y="0"/>
          <wp:positionH relativeFrom="column">
            <wp:posOffset>5137785</wp:posOffset>
          </wp:positionH>
          <wp:positionV relativeFrom="paragraph">
            <wp:posOffset>210820</wp:posOffset>
          </wp:positionV>
          <wp:extent cx="1123950" cy="1320165"/>
          <wp:effectExtent l="0" t="0" r="0" b="0"/>
          <wp:wrapThrough wrapText="bothSides">
            <wp:wrapPolygon edited="0">
              <wp:start x="0" y="0"/>
              <wp:lineTo x="0" y="21195"/>
              <wp:lineTo x="21234" y="21195"/>
              <wp:lineTo x="21234" y="0"/>
              <wp:lineTo x="0" y="0"/>
            </wp:wrapPolygon>
          </wp:wrapThrough>
          <wp:docPr id="2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32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6EA" w:rsidRPr="00560E3A">
      <w:rPr>
        <w:b/>
        <w:noProof/>
        <w:sz w:val="40"/>
        <w:szCs w:val="40"/>
        <w:lang w:val="en-GB" w:eastAsia="en-GB"/>
      </w:rPr>
      <mc:AlternateContent>
        <mc:Choice Requires="wps">
          <w:drawing>
            <wp:anchor distT="45720" distB="45720" distL="114300" distR="114300" simplePos="0" relativeHeight="251663360" behindDoc="0" locked="0" layoutInCell="1" allowOverlap="1" wp14:anchorId="58328B07" wp14:editId="4FFDA1AD">
              <wp:simplePos x="0" y="0"/>
              <wp:positionH relativeFrom="column">
                <wp:posOffset>1554480</wp:posOffset>
              </wp:positionH>
              <wp:positionV relativeFrom="paragraph">
                <wp:posOffset>325755</wp:posOffset>
              </wp:positionV>
              <wp:extent cx="3482974" cy="1316354"/>
              <wp:effectExtent l="0" t="0" r="2286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4" cy="1316354"/>
                      </a:xfrm>
                      <a:prstGeom prst="rect">
                        <a:avLst/>
                      </a:prstGeom>
                      <a:solidFill>
                        <a:srgbClr val="FFFFFF"/>
                      </a:solidFill>
                      <a:ln w="9525">
                        <a:solidFill>
                          <a:srgbClr val="000000"/>
                        </a:solidFill>
                        <a:miter lim="800000"/>
                        <a:headEnd/>
                        <a:tailEnd/>
                      </a:ln>
                    </wps:spPr>
                    <wps:txbx>
                      <w:txbxContent>
                        <w:p w14:paraId="53166234" w14:textId="77777777" w:rsidR="00E9664A" w:rsidRPr="00BC34EE" w:rsidRDefault="00E9664A" w:rsidP="00E9664A">
                          <w:pPr>
                            <w:spacing w:after="0"/>
                            <w:jc w:val="center"/>
                            <w:rPr>
                              <w:b/>
                              <w:sz w:val="40"/>
                              <w:szCs w:val="40"/>
                              <w:lang w:val="es-ES_tradnl"/>
                            </w:rPr>
                          </w:pPr>
                          <w:r w:rsidRPr="00BC34EE">
                            <w:rPr>
                              <w:b/>
                              <w:sz w:val="40"/>
                              <w:szCs w:val="40"/>
                              <w:lang w:val="es-ES_tradnl"/>
                            </w:rPr>
                            <w:t xml:space="preserve">Mensaje para el Día </w:t>
                          </w:r>
                        </w:p>
                        <w:p w14:paraId="1CC254C3" w14:textId="77777777" w:rsidR="00E9664A" w:rsidRPr="00BC34EE" w:rsidRDefault="00E9664A" w:rsidP="00E9664A">
                          <w:pPr>
                            <w:spacing w:after="0"/>
                            <w:jc w:val="center"/>
                            <w:rPr>
                              <w:b/>
                              <w:bCs/>
                              <w:sz w:val="40"/>
                              <w:szCs w:val="40"/>
                              <w:lang w:val="es-ES_tradnl"/>
                            </w:rPr>
                          </w:pPr>
                          <w:r w:rsidRPr="00BC34EE">
                            <w:rPr>
                              <w:b/>
                              <w:sz w:val="40"/>
                              <w:szCs w:val="40"/>
                              <w:lang w:val="es-ES_tradnl"/>
                            </w:rPr>
                            <w:t>Mundial de la Pesca</w:t>
                          </w:r>
                        </w:p>
                        <w:p w14:paraId="487EC43D" w14:textId="23C80B76" w:rsidR="00560E3A" w:rsidRPr="00E9664A" w:rsidRDefault="00E9664A" w:rsidP="00E9664A">
                          <w:pPr>
                            <w:spacing w:after="0"/>
                            <w:jc w:val="center"/>
                            <w:rPr>
                              <w:lang w:val="es-ES_tradnl"/>
                            </w:rPr>
                          </w:pPr>
                          <w:r w:rsidRPr="00BC34EE">
                            <w:rPr>
                              <w:b/>
                              <w:bCs/>
                              <w:sz w:val="40"/>
                              <w:szCs w:val="40"/>
                              <w:lang w:val="es-ES_tradnl"/>
                            </w:rPr>
                            <w:t>(21</w:t>
                          </w:r>
                          <w:r w:rsidRPr="00BC34EE">
                            <w:rPr>
                              <w:b/>
                              <w:bCs/>
                              <w:color w:val="FF0000"/>
                              <w:sz w:val="40"/>
                              <w:szCs w:val="40"/>
                              <w:lang w:val="es-ES_tradnl"/>
                            </w:rPr>
                            <w:t xml:space="preserve"> </w:t>
                          </w:r>
                          <w:r w:rsidRPr="00BC34EE">
                            <w:rPr>
                              <w:b/>
                              <w:bCs/>
                              <w:sz w:val="40"/>
                              <w:szCs w:val="40"/>
                              <w:lang w:val="es-ES_tradnl"/>
                            </w:rPr>
                            <w:t>de</w:t>
                          </w:r>
                          <w:r w:rsidRPr="00BC34EE">
                            <w:rPr>
                              <w:b/>
                              <w:bCs/>
                              <w:color w:val="FF0000"/>
                              <w:sz w:val="40"/>
                              <w:szCs w:val="40"/>
                              <w:lang w:val="es-ES_tradnl"/>
                            </w:rPr>
                            <w:t xml:space="preserve"> </w:t>
                          </w:r>
                          <w:r>
                            <w:rPr>
                              <w:b/>
                              <w:bCs/>
                              <w:sz w:val="40"/>
                              <w:szCs w:val="40"/>
                              <w:lang w:val="es-ES_tradnl"/>
                            </w:rPr>
                            <w:t>n</w:t>
                          </w:r>
                          <w:r w:rsidRPr="00BC34EE">
                            <w:rPr>
                              <w:b/>
                              <w:bCs/>
                              <w:sz w:val="40"/>
                              <w:szCs w:val="40"/>
                              <w:lang w:val="es-ES_tradnl"/>
                            </w:rPr>
                            <w:t>oviembre de 202</w:t>
                          </w:r>
                          <w:r>
                            <w:rPr>
                              <w:b/>
                              <w:bCs/>
                              <w:sz w:val="40"/>
                              <w:szCs w:val="40"/>
                              <w:lang w:val="es-ES_tradnl"/>
                            </w:rPr>
                            <w:t>1</w:t>
                          </w:r>
                          <w:r w:rsidRPr="00BC34EE">
                            <w:rPr>
                              <w:b/>
                              <w:bCs/>
                              <w:sz w:val="40"/>
                              <w:szCs w:val="40"/>
                              <w:lang w:val="es-ES_trad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28B07" id="_x0000_t202" coordsize="21600,21600" o:spt="202" path="m,l,21600r21600,l21600,xe">
              <v:stroke joinstyle="miter"/>
              <v:path gradientshapeok="t" o:connecttype="rect"/>
            </v:shapetype>
            <v:shape id="Casella di testo 2" o:spid="_x0000_s1026" type="#_x0000_t202" style="position:absolute;margin-left:122.4pt;margin-top:25.65pt;width:274.25pt;height:103.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">
              <v:textbox style="mso-fit-shape-to-text:t">
                <w:txbxContent>
                  <w:p w14:paraId="53166234" w14:textId="77777777" w:rsidR="00E9664A" w:rsidRPr="00BC34EE" w:rsidRDefault="00E9664A" w:rsidP="00E9664A">
                    <w:pPr>
                      <w:spacing w:after="0"/>
                      <w:jc w:val="center"/>
                      <w:rPr>
                        <w:b/>
                        <w:sz w:val="40"/>
                        <w:szCs w:val="40"/>
                        <w:lang w:val="es-ES_tradnl"/>
                      </w:rPr>
                    </w:pPr>
                    <w:r w:rsidRPr="00BC34EE">
                      <w:rPr>
                        <w:b/>
                        <w:sz w:val="40"/>
                        <w:szCs w:val="40"/>
                        <w:lang w:val="es-ES_tradnl"/>
                      </w:rPr>
                      <w:t xml:space="preserve">Mensaje para el Día </w:t>
                    </w:r>
                  </w:p>
                  <w:p w14:paraId="1CC254C3" w14:textId="77777777" w:rsidR="00E9664A" w:rsidRPr="00BC34EE" w:rsidRDefault="00E9664A" w:rsidP="00E9664A">
                    <w:pPr>
                      <w:spacing w:after="0"/>
                      <w:jc w:val="center"/>
                      <w:rPr>
                        <w:b/>
                        <w:bCs/>
                        <w:sz w:val="40"/>
                        <w:szCs w:val="40"/>
                        <w:lang w:val="es-ES_tradnl"/>
                      </w:rPr>
                    </w:pPr>
                    <w:r w:rsidRPr="00BC34EE">
                      <w:rPr>
                        <w:b/>
                        <w:sz w:val="40"/>
                        <w:szCs w:val="40"/>
                        <w:lang w:val="es-ES_tradnl"/>
                      </w:rPr>
                      <w:t>Mundial de la Pesca</w:t>
                    </w:r>
                  </w:p>
                  <w:p w14:paraId="487EC43D" w14:textId="23C80B76" w:rsidR="00560E3A" w:rsidRPr="00E9664A" w:rsidRDefault="00E9664A" w:rsidP="00E9664A">
                    <w:pPr>
                      <w:spacing w:after="0"/>
                      <w:jc w:val="center"/>
                      <w:rPr>
                        <w:lang w:val="es-ES_tradnl"/>
                      </w:rPr>
                    </w:pPr>
                    <w:r w:rsidRPr="00BC34EE">
                      <w:rPr>
                        <w:b/>
                        <w:bCs/>
                        <w:sz w:val="40"/>
                        <w:szCs w:val="40"/>
                        <w:lang w:val="es-ES_tradnl"/>
                      </w:rPr>
                      <w:t>(21</w:t>
                    </w:r>
                    <w:r w:rsidRPr="00BC34EE">
                      <w:rPr>
                        <w:b/>
                        <w:bCs/>
                        <w:color w:val="FF0000"/>
                        <w:sz w:val="40"/>
                        <w:szCs w:val="40"/>
                        <w:lang w:val="es-ES_tradnl"/>
                      </w:rPr>
                      <w:t xml:space="preserve"> </w:t>
                    </w:r>
                    <w:r w:rsidRPr="00BC34EE">
                      <w:rPr>
                        <w:b/>
                        <w:bCs/>
                        <w:sz w:val="40"/>
                        <w:szCs w:val="40"/>
                        <w:lang w:val="es-ES_tradnl"/>
                      </w:rPr>
                      <w:t>de</w:t>
                    </w:r>
                    <w:r w:rsidRPr="00BC34EE">
                      <w:rPr>
                        <w:b/>
                        <w:bCs/>
                        <w:color w:val="FF0000"/>
                        <w:sz w:val="40"/>
                        <w:szCs w:val="40"/>
                        <w:lang w:val="es-ES_tradnl"/>
                      </w:rPr>
                      <w:t xml:space="preserve"> </w:t>
                    </w:r>
                    <w:r>
                      <w:rPr>
                        <w:b/>
                        <w:bCs/>
                        <w:sz w:val="40"/>
                        <w:szCs w:val="40"/>
                        <w:lang w:val="es-ES_tradnl"/>
                      </w:rPr>
                      <w:t>n</w:t>
                    </w:r>
                    <w:r w:rsidRPr="00BC34EE">
                      <w:rPr>
                        <w:b/>
                        <w:bCs/>
                        <w:sz w:val="40"/>
                        <w:szCs w:val="40"/>
                        <w:lang w:val="es-ES_tradnl"/>
                      </w:rPr>
                      <w:t>oviembre de 202</w:t>
                    </w:r>
                    <w:r>
                      <w:rPr>
                        <w:b/>
                        <w:bCs/>
                        <w:sz w:val="40"/>
                        <w:szCs w:val="40"/>
                        <w:lang w:val="es-ES_tradnl"/>
                      </w:rPr>
                      <w:t>1</w:t>
                    </w:r>
                    <w:r w:rsidRPr="00BC34EE">
                      <w:rPr>
                        <w:b/>
                        <w:bCs/>
                        <w:sz w:val="40"/>
                        <w:szCs w:val="40"/>
                        <w:lang w:val="es-ES_tradnl"/>
                      </w:rPr>
                      <w:t>)</w:t>
                    </w:r>
                  </w:p>
                </w:txbxContent>
              </v:textbox>
              <w10:wrap type="square"/>
            </v:shape>
          </w:pict>
        </mc:Fallback>
      </mc:AlternateContent>
    </w:r>
    <w:r w:rsidR="00277362">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2726" w14:textId="77777777" w:rsidR="00E9664A" w:rsidRDefault="00E966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063B"/>
    <w:multiLevelType w:val="hybridMultilevel"/>
    <w:tmpl w:val="BDEEE608"/>
    <w:lvl w:ilvl="0" w:tplc="0409000F">
      <w:start w:val="1"/>
      <w:numFmt w:val="decimal"/>
      <w:lvlText w:val="%1."/>
      <w:lvlJc w:val="left"/>
      <w:pPr>
        <w:tabs>
          <w:tab w:val="num" w:pos="720"/>
        </w:tabs>
        <w:ind w:left="720" w:hanging="360"/>
      </w:pPr>
    </w:lvl>
    <w:lvl w:ilvl="1" w:tplc="CAF6C3FC">
      <w:start w:val="1"/>
      <w:numFmt w:val="bullet"/>
      <w:lvlText w:val=""/>
      <w:lvlJc w:val="left"/>
      <w:pPr>
        <w:tabs>
          <w:tab w:val="num" w:pos="1591"/>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5A5BC1"/>
    <w:multiLevelType w:val="hybridMultilevel"/>
    <w:tmpl w:val="297CCD08"/>
    <w:lvl w:ilvl="0" w:tplc="CAF6C3FC">
      <w:start w:val="1"/>
      <w:numFmt w:val="bullet"/>
      <w:lvlText w:val=""/>
      <w:lvlJc w:val="left"/>
      <w:pPr>
        <w:tabs>
          <w:tab w:val="num" w:pos="2064"/>
        </w:tabs>
        <w:ind w:left="2120" w:hanging="56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F081CDA"/>
    <w:multiLevelType w:val="multilevel"/>
    <w:tmpl w:val="2E3A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20784"/>
    <w:multiLevelType w:val="multilevel"/>
    <w:tmpl w:val="1E68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DA"/>
    <w:rsid w:val="000015C2"/>
    <w:rsid w:val="00002062"/>
    <w:rsid w:val="00014A8A"/>
    <w:rsid w:val="0001765B"/>
    <w:rsid w:val="00024993"/>
    <w:rsid w:val="00032883"/>
    <w:rsid w:val="0004152B"/>
    <w:rsid w:val="00041758"/>
    <w:rsid w:val="000552FF"/>
    <w:rsid w:val="000575B7"/>
    <w:rsid w:val="0006061D"/>
    <w:rsid w:val="0007637C"/>
    <w:rsid w:val="0008251B"/>
    <w:rsid w:val="00091425"/>
    <w:rsid w:val="00091754"/>
    <w:rsid w:val="000B612E"/>
    <w:rsid w:val="000C68F2"/>
    <w:rsid w:val="000D23EA"/>
    <w:rsid w:val="000D3F68"/>
    <w:rsid w:val="000E00CF"/>
    <w:rsid w:val="000F1C5E"/>
    <w:rsid w:val="001023E1"/>
    <w:rsid w:val="0010484C"/>
    <w:rsid w:val="00107574"/>
    <w:rsid w:val="00131A8E"/>
    <w:rsid w:val="00136BE5"/>
    <w:rsid w:val="00160CC9"/>
    <w:rsid w:val="001635F1"/>
    <w:rsid w:val="00164FE8"/>
    <w:rsid w:val="001977EB"/>
    <w:rsid w:val="001C2D9F"/>
    <w:rsid w:val="001E32B3"/>
    <w:rsid w:val="001E4A38"/>
    <w:rsid w:val="001E5BDC"/>
    <w:rsid w:val="00220BE9"/>
    <w:rsid w:val="00224FE6"/>
    <w:rsid w:val="00230EEE"/>
    <w:rsid w:val="002516BE"/>
    <w:rsid w:val="00252B56"/>
    <w:rsid w:val="002564D3"/>
    <w:rsid w:val="00277362"/>
    <w:rsid w:val="0028016B"/>
    <w:rsid w:val="00285242"/>
    <w:rsid w:val="00286E3B"/>
    <w:rsid w:val="002A4A55"/>
    <w:rsid w:val="002A5300"/>
    <w:rsid w:val="002C6CF2"/>
    <w:rsid w:val="002D26F4"/>
    <w:rsid w:val="002D3DA6"/>
    <w:rsid w:val="002D4C39"/>
    <w:rsid w:val="002D7E38"/>
    <w:rsid w:val="002E0E5B"/>
    <w:rsid w:val="002F36F1"/>
    <w:rsid w:val="0031479A"/>
    <w:rsid w:val="00317F7D"/>
    <w:rsid w:val="00333021"/>
    <w:rsid w:val="00334243"/>
    <w:rsid w:val="0034033D"/>
    <w:rsid w:val="00345B68"/>
    <w:rsid w:val="00351F42"/>
    <w:rsid w:val="00360AE9"/>
    <w:rsid w:val="0038186B"/>
    <w:rsid w:val="00382BD6"/>
    <w:rsid w:val="0038709C"/>
    <w:rsid w:val="003A1E7A"/>
    <w:rsid w:val="003B3357"/>
    <w:rsid w:val="003C3703"/>
    <w:rsid w:val="003C6DF3"/>
    <w:rsid w:val="003E19EF"/>
    <w:rsid w:val="003F6524"/>
    <w:rsid w:val="00405D61"/>
    <w:rsid w:val="00413BB1"/>
    <w:rsid w:val="00414940"/>
    <w:rsid w:val="004263EC"/>
    <w:rsid w:val="004264A3"/>
    <w:rsid w:val="004508ED"/>
    <w:rsid w:val="00455AF6"/>
    <w:rsid w:val="00455C48"/>
    <w:rsid w:val="00460CB1"/>
    <w:rsid w:val="00462734"/>
    <w:rsid w:val="00482807"/>
    <w:rsid w:val="004873F2"/>
    <w:rsid w:val="004C0E53"/>
    <w:rsid w:val="004C4C2C"/>
    <w:rsid w:val="004D5159"/>
    <w:rsid w:val="004E100F"/>
    <w:rsid w:val="00501F8F"/>
    <w:rsid w:val="00502FC0"/>
    <w:rsid w:val="0051642A"/>
    <w:rsid w:val="00537075"/>
    <w:rsid w:val="005419E9"/>
    <w:rsid w:val="00547BAD"/>
    <w:rsid w:val="00550262"/>
    <w:rsid w:val="00552233"/>
    <w:rsid w:val="00560E3A"/>
    <w:rsid w:val="00566DD6"/>
    <w:rsid w:val="00570839"/>
    <w:rsid w:val="00571540"/>
    <w:rsid w:val="00593491"/>
    <w:rsid w:val="005B3150"/>
    <w:rsid w:val="005B7420"/>
    <w:rsid w:val="005C4217"/>
    <w:rsid w:val="005C490E"/>
    <w:rsid w:val="005D1FB2"/>
    <w:rsid w:val="005E05A5"/>
    <w:rsid w:val="005E7330"/>
    <w:rsid w:val="005F713A"/>
    <w:rsid w:val="0062769E"/>
    <w:rsid w:val="006301B0"/>
    <w:rsid w:val="0063156F"/>
    <w:rsid w:val="00637D90"/>
    <w:rsid w:val="00654D1A"/>
    <w:rsid w:val="006552E3"/>
    <w:rsid w:val="00656241"/>
    <w:rsid w:val="00663932"/>
    <w:rsid w:val="0066730E"/>
    <w:rsid w:val="00675ACF"/>
    <w:rsid w:val="00675D3D"/>
    <w:rsid w:val="0068603C"/>
    <w:rsid w:val="00690192"/>
    <w:rsid w:val="006914E4"/>
    <w:rsid w:val="00692128"/>
    <w:rsid w:val="006B3955"/>
    <w:rsid w:val="006B77DF"/>
    <w:rsid w:val="006D3E1C"/>
    <w:rsid w:val="006F731B"/>
    <w:rsid w:val="007018E4"/>
    <w:rsid w:val="00707CDD"/>
    <w:rsid w:val="007101F5"/>
    <w:rsid w:val="0071510F"/>
    <w:rsid w:val="00742DF7"/>
    <w:rsid w:val="007435DA"/>
    <w:rsid w:val="007448DF"/>
    <w:rsid w:val="00751F48"/>
    <w:rsid w:val="0075767F"/>
    <w:rsid w:val="00760853"/>
    <w:rsid w:val="0077740D"/>
    <w:rsid w:val="00791E30"/>
    <w:rsid w:val="00794249"/>
    <w:rsid w:val="007A2257"/>
    <w:rsid w:val="007A5181"/>
    <w:rsid w:val="007C4945"/>
    <w:rsid w:val="007F1079"/>
    <w:rsid w:val="007F4C49"/>
    <w:rsid w:val="00811E8A"/>
    <w:rsid w:val="00812A02"/>
    <w:rsid w:val="0082105C"/>
    <w:rsid w:val="00837E28"/>
    <w:rsid w:val="00854E96"/>
    <w:rsid w:val="00862FA1"/>
    <w:rsid w:val="00867162"/>
    <w:rsid w:val="00873EF4"/>
    <w:rsid w:val="00880C19"/>
    <w:rsid w:val="00880EDE"/>
    <w:rsid w:val="00890D7B"/>
    <w:rsid w:val="008D01D3"/>
    <w:rsid w:val="008D0E25"/>
    <w:rsid w:val="008F0E1A"/>
    <w:rsid w:val="008F238A"/>
    <w:rsid w:val="009266EA"/>
    <w:rsid w:val="00930AFE"/>
    <w:rsid w:val="00946420"/>
    <w:rsid w:val="00954E18"/>
    <w:rsid w:val="009924BF"/>
    <w:rsid w:val="009A13A6"/>
    <w:rsid w:val="009A171B"/>
    <w:rsid w:val="009B3176"/>
    <w:rsid w:val="009C0412"/>
    <w:rsid w:val="009C5713"/>
    <w:rsid w:val="009C6F49"/>
    <w:rsid w:val="00A05ABA"/>
    <w:rsid w:val="00A11961"/>
    <w:rsid w:val="00A230FC"/>
    <w:rsid w:val="00A245EA"/>
    <w:rsid w:val="00A32135"/>
    <w:rsid w:val="00A32F0F"/>
    <w:rsid w:val="00A53085"/>
    <w:rsid w:val="00A54014"/>
    <w:rsid w:val="00A63B4D"/>
    <w:rsid w:val="00A66892"/>
    <w:rsid w:val="00A74AB2"/>
    <w:rsid w:val="00A74BAB"/>
    <w:rsid w:val="00A8254F"/>
    <w:rsid w:val="00A90FAC"/>
    <w:rsid w:val="00A947EE"/>
    <w:rsid w:val="00A9509D"/>
    <w:rsid w:val="00AB6A14"/>
    <w:rsid w:val="00AB6AAE"/>
    <w:rsid w:val="00AC31FE"/>
    <w:rsid w:val="00AC3B06"/>
    <w:rsid w:val="00AC44F0"/>
    <w:rsid w:val="00AD1244"/>
    <w:rsid w:val="00AD6371"/>
    <w:rsid w:val="00AE341B"/>
    <w:rsid w:val="00AE69E8"/>
    <w:rsid w:val="00AE7E1A"/>
    <w:rsid w:val="00AF0D18"/>
    <w:rsid w:val="00B20721"/>
    <w:rsid w:val="00B36FBD"/>
    <w:rsid w:val="00B42839"/>
    <w:rsid w:val="00B442DD"/>
    <w:rsid w:val="00B479F1"/>
    <w:rsid w:val="00B529C0"/>
    <w:rsid w:val="00B61313"/>
    <w:rsid w:val="00B6253C"/>
    <w:rsid w:val="00B67822"/>
    <w:rsid w:val="00B70FDE"/>
    <w:rsid w:val="00B75BF7"/>
    <w:rsid w:val="00B75C12"/>
    <w:rsid w:val="00B77EC8"/>
    <w:rsid w:val="00B95E7F"/>
    <w:rsid w:val="00BB0965"/>
    <w:rsid w:val="00BC5831"/>
    <w:rsid w:val="00BD0E1A"/>
    <w:rsid w:val="00BD5B6E"/>
    <w:rsid w:val="00BE2D8E"/>
    <w:rsid w:val="00BF7275"/>
    <w:rsid w:val="00C028A4"/>
    <w:rsid w:val="00C1600E"/>
    <w:rsid w:val="00C160EC"/>
    <w:rsid w:val="00C17A5D"/>
    <w:rsid w:val="00C235CC"/>
    <w:rsid w:val="00C26841"/>
    <w:rsid w:val="00C31C73"/>
    <w:rsid w:val="00C3544F"/>
    <w:rsid w:val="00C43214"/>
    <w:rsid w:val="00C447DA"/>
    <w:rsid w:val="00C45F17"/>
    <w:rsid w:val="00C608BD"/>
    <w:rsid w:val="00C60DD4"/>
    <w:rsid w:val="00C6248B"/>
    <w:rsid w:val="00C65A71"/>
    <w:rsid w:val="00C771AC"/>
    <w:rsid w:val="00CA02A5"/>
    <w:rsid w:val="00CA4E92"/>
    <w:rsid w:val="00CB3A52"/>
    <w:rsid w:val="00CB6A45"/>
    <w:rsid w:val="00CD1954"/>
    <w:rsid w:val="00CD4697"/>
    <w:rsid w:val="00CD5DC0"/>
    <w:rsid w:val="00D03D82"/>
    <w:rsid w:val="00D07DF2"/>
    <w:rsid w:val="00D31C2F"/>
    <w:rsid w:val="00D33D47"/>
    <w:rsid w:val="00D414D9"/>
    <w:rsid w:val="00D504AA"/>
    <w:rsid w:val="00D60790"/>
    <w:rsid w:val="00D612EB"/>
    <w:rsid w:val="00D97868"/>
    <w:rsid w:val="00D97DF6"/>
    <w:rsid w:val="00DA0E21"/>
    <w:rsid w:val="00DA2549"/>
    <w:rsid w:val="00DA4935"/>
    <w:rsid w:val="00DD1171"/>
    <w:rsid w:val="00DD2528"/>
    <w:rsid w:val="00DE0778"/>
    <w:rsid w:val="00DE0DF4"/>
    <w:rsid w:val="00DE430A"/>
    <w:rsid w:val="00DF515B"/>
    <w:rsid w:val="00E066DE"/>
    <w:rsid w:val="00E11E30"/>
    <w:rsid w:val="00E120D9"/>
    <w:rsid w:val="00E17C36"/>
    <w:rsid w:val="00E310C8"/>
    <w:rsid w:val="00E35DA0"/>
    <w:rsid w:val="00E42FDA"/>
    <w:rsid w:val="00E43D0A"/>
    <w:rsid w:val="00E55D9F"/>
    <w:rsid w:val="00E66AB3"/>
    <w:rsid w:val="00E811A9"/>
    <w:rsid w:val="00E9664A"/>
    <w:rsid w:val="00EA2005"/>
    <w:rsid w:val="00EA5682"/>
    <w:rsid w:val="00EA7F67"/>
    <w:rsid w:val="00EC0364"/>
    <w:rsid w:val="00EC7B28"/>
    <w:rsid w:val="00ED424D"/>
    <w:rsid w:val="00ED5AAE"/>
    <w:rsid w:val="00ED7D24"/>
    <w:rsid w:val="00EF03B5"/>
    <w:rsid w:val="00EF33D8"/>
    <w:rsid w:val="00F00506"/>
    <w:rsid w:val="00F0165C"/>
    <w:rsid w:val="00F01A4D"/>
    <w:rsid w:val="00F02009"/>
    <w:rsid w:val="00F109CF"/>
    <w:rsid w:val="00F17EC2"/>
    <w:rsid w:val="00F23B9D"/>
    <w:rsid w:val="00F2772F"/>
    <w:rsid w:val="00F317B0"/>
    <w:rsid w:val="00F337DF"/>
    <w:rsid w:val="00F34F57"/>
    <w:rsid w:val="00F37734"/>
    <w:rsid w:val="00F56DFA"/>
    <w:rsid w:val="00F72E5D"/>
    <w:rsid w:val="00F73206"/>
    <w:rsid w:val="00F85C3E"/>
    <w:rsid w:val="00F8676B"/>
    <w:rsid w:val="00F91473"/>
    <w:rsid w:val="00F92B2B"/>
    <w:rsid w:val="00F948CC"/>
    <w:rsid w:val="00F97499"/>
    <w:rsid w:val="00FA7997"/>
    <w:rsid w:val="00FC7620"/>
    <w:rsid w:val="00FD6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7A3CD7"/>
  <w15:chartTrackingRefBased/>
  <w15:docId w15:val="{812EA3C2-9BDD-4861-AB08-F5D5453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64A"/>
  </w:style>
  <w:style w:type="paragraph" w:styleId="Titolo1">
    <w:name w:val="heading 1"/>
    <w:basedOn w:val="Normale"/>
    <w:next w:val="Normale"/>
    <w:link w:val="Titolo1Carattere"/>
    <w:uiPriority w:val="9"/>
    <w:qFormat/>
    <w:rsid w:val="003B33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3B3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3B335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ef-lnk">
    <w:name w:val="ref-lnk"/>
    <w:basedOn w:val="Carpredefinitoparagrafo"/>
    <w:rsid w:val="004D5159"/>
  </w:style>
  <w:style w:type="character" w:styleId="Collegamentoipertestuale">
    <w:name w:val="Hyperlink"/>
    <w:basedOn w:val="Carpredefinitoparagrafo"/>
    <w:uiPriority w:val="99"/>
    <w:semiHidden/>
    <w:unhideWhenUsed/>
    <w:rsid w:val="004D5159"/>
    <w:rPr>
      <w:color w:val="0000FF"/>
      <w:u w:val="single"/>
    </w:rPr>
  </w:style>
  <w:style w:type="character" w:customStyle="1" w:styleId="Titolo3Carattere">
    <w:name w:val="Titolo 3 Carattere"/>
    <w:basedOn w:val="Carpredefinitoparagrafo"/>
    <w:link w:val="Titolo3"/>
    <w:uiPriority w:val="9"/>
    <w:rsid w:val="003B3357"/>
    <w:rPr>
      <w:rFonts w:ascii="Times New Roman" w:eastAsia="Times New Roman" w:hAnsi="Times New Roman" w:cs="Times New Roman"/>
      <w:b/>
      <w:bCs/>
      <w:sz w:val="27"/>
      <w:szCs w:val="27"/>
      <w:lang w:eastAsia="it-IT"/>
    </w:rPr>
  </w:style>
  <w:style w:type="character" w:customStyle="1" w:styleId="websearch-marked">
    <w:name w:val="web_search-marked"/>
    <w:basedOn w:val="Carpredefinitoparagrafo"/>
    <w:rsid w:val="003B3357"/>
  </w:style>
  <w:style w:type="character" w:customStyle="1" w:styleId="Titolo1Carattere">
    <w:name w:val="Titolo 1 Carattere"/>
    <w:basedOn w:val="Carpredefinitoparagrafo"/>
    <w:link w:val="Titolo1"/>
    <w:uiPriority w:val="9"/>
    <w:rsid w:val="003B335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3B3357"/>
    <w:rPr>
      <w:rFonts w:asciiTheme="majorHAnsi" w:eastAsiaTheme="majorEastAsia" w:hAnsiTheme="majorHAnsi" w:cstheme="majorBidi"/>
      <w:color w:val="2E74B5" w:themeColor="accent1" w:themeShade="BF"/>
      <w:sz w:val="26"/>
      <w:szCs w:val="26"/>
    </w:rPr>
  </w:style>
  <w:style w:type="character" w:customStyle="1" w:styleId="webback-to-top">
    <w:name w:val="web_back-to-top"/>
    <w:basedOn w:val="Carpredefinitoparagrafo"/>
    <w:rsid w:val="003B3357"/>
  </w:style>
  <w:style w:type="character" w:customStyle="1" w:styleId="webtitleheader-pdf">
    <w:name w:val="web_titleheader-pdf"/>
    <w:basedOn w:val="Carpredefinitoparagrafo"/>
    <w:rsid w:val="003B3357"/>
  </w:style>
  <w:style w:type="paragraph" w:styleId="Iniziomodulo-z">
    <w:name w:val="HTML Top of Form"/>
    <w:basedOn w:val="Normale"/>
    <w:next w:val="Normale"/>
    <w:link w:val="Iniziomodulo-zCarattere"/>
    <w:hidden/>
    <w:uiPriority w:val="99"/>
    <w:semiHidden/>
    <w:unhideWhenUsed/>
    <w:rsid w:val="003B335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B335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B335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B3357"/>
    <w:rPr>
      <w:rFonts w:ascii="Arial" w:eastAsia="Times New Roman" w:hAnsi="Arial" w:cs="Arial"/>
      <w:vanish/>
      <w:sz w:val="16"/>
      <w:szCs w:val="16"/>
      <w:lang w:eastAsia="it-IT"/>
    </w:rPr>
  </w:style>
  <w:style w:type="paragraph" w:styleId="NormaleWeb">
    <w:name w:val="Normal (Web)"/>
    <w:basedOn w:val="Normale"/>
    <w:uiPriority w:val="99"/>
    <w:semiHidden/>
    <w:unhideWhenUsed/>
    <w:rsid w:val="003B33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paragraph-2bgue">
    <w:name w:val="paragraph-paragraph-2bgue"/>
    <w:basedOn w:val="Normale"/>
    <w:rsid w:val="001E32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1">
    <w:name w:val="st1"/>
    <w:basedOn w:val="Carpredefinitoparagrafo"/>
    <w:rsid w:val="0008251B"/>
  </w:style>
  <w:style w:type="paragraph" w:styleId="Intestazione">
    <w:name w:val="header"/>
    <w:basedOn w:val="Normale"/>
    <w:link w:val="IntestazioneCarattere"/>
    <w:uiPriority w:val="99"/>
    <w:unhideWhenUsed/>
    <w:rsid w:val="00C354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44F"/>
  </w:style>
  <w:style w:type="paragraph" w:styleId="Pidipagina">
    <w:name w:val="footer"/>
    <w:basedOn w:val="Normale"/>
    <w:link w:val="PidipaginaCarattere"/>
    <w:uiPriority w:val="99"/>
    <w:unhideWhenUsed/>
    <w:rsid w:val="00C354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44F"/>
  </w:style>
  <w:style w:type="paragraph" w:styleId="Testofumetto">
    <w:name w:val="Balloon Text"/>
    <w:basedOn w:val="Normale"/>
    <w:link w:val="TestofumettoCarattere"/>
    <w:uiPriority w:val="99"/>
    <w:semiHidden/>
    <w:unhideWhenUsed/>
    <w:rsid w:val="00DD11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1171"/>
    <w:rPr>
      <w:rFonts w:ascii="Segoe UI" w:hAnsi="Segoe UI" w:cs="Segoe UI"/>
      <w:sz w:val="18"/>
      <w:szCs w:val="18"/>
    </w:rPr>
  </w:style>
  <w:style w:type="character" w:styleId="Enfasicorsivo">
    <w:name w:val="Emphasis"/>
    <w:basedOn w:val="Carpredefinitoparagrafo"/>
    <w:uiPriority w:val="20"/>
    <w:qFormat/>
    <w:rsid w:val="009A171B"/>
    <w:rPr>
      <w:i/>
      <w:iCs/>
    </w:rPr>
  </w:style>
  <w:style w:type="paragraph" w:styleId="Rientrocorpodeltesto2">
    <w:name w:val="Body Text Indent 2"/>
    <w:basedOn w:val="Normale"/>
    <w:link w:val="Rientrocorpodeltesto2Carattere"/>
    <w:semiHidden/>
    <w:rsid w:val="00DA4935"/>
    <w:pPr>
      <w:spacing w:after="0" w:line="240" w:lineRule="auto"/>
      <w:ind w:firstLine="567"/>
      <w:jc w:val="both"/>
    </w:pPr>
    <w:rPr>
      <w:rFonts w:ascii="Times New Roman" w:eastAsia="Times New Roman" w:hAnsi="Times New Roman" w:cs="Times New Roman"/>
      <w:sz w:val="24"/>
      <w:szCs w:val="20"/>
      <w:lang w:val="en-US"/>
    </w:rPr>
  </w:style>
  <w:style w:type="character" w:customStyle="1" w:styleId="Rientrocorpodeltesto2Carattere">
    <w:name w:val="Rientro corpo del testo 2 Carattere"/>
    <w:basedOn w:val="Carpredefinitoparagrafo"/>
    <w:link w:val="Rientrocorpodeltesto2"/>
    <w:semiHidden/>
    <w:rsid w:val="00DA4935"/>
    <w:rPr>
      <w:rFonts w:ascii="Times New Roman" w:eastAsia="Times New Roman" w:hAnsi="Times New Roman" w:cs="Times New Roman"/>
      <w:sz w:val="24"/>
      <w:szCs w:val="20"/>
      <w:lang w:val="en-US"/>
    </w:rPr>
  </w:style>
  <w:style w:type="character" w:styleId="Collegamentovisitato">
    <w:name w:val="FollowedHyperlink"/>
    <w:basedOn w:val="Carpredefinitoparagrafo"/>
    <w:uiPriority w:val="99"/>
    <w:semiHidden/>
    <w:unhideWhenUsed/>
    <w:rsid w:val="00FD6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3401">
      <w:bodyDiv w:val="1"/>
      <w:marLeft w:val="0"/>
      <w:marRight w:val="0"/>
      <w:marTop w:val="0"/>
      <w:marBottom w:val="0"/>
      <w:divBdr>
        <w:top w:val="none" w:sz="0" w:space="0" w:color="auto"/>
        <w:left w:val="none" w:sz="0" w:space="0" w:color="auto"/>
        <w:bottom w:val="none" w:sz="0" w:space="0" w:color="auto"/>
        <w:right w:val="none" w:sz="0" w:space="0" w:color="auto"/>
      </w:divBdr>
      <w:divsChild>
        <w:div w:id="585841996">
          <w:marLeft w:val="0"/>
          <w:marRight w:val="0"/>
          <w:marTop w:val="255"/>
          <w:marBottom w:val="0"/>
          <w:divBdr>
            <w:top w:val="none" w:sz="0" w:space="0" w:color="auto"/>
            <w:left w:val="none" w:sz="0" w:space="0" w:color="auto"/>
            <w:bottom w:val="none" w:sz="0" w:space="0" w:color="auto"/>
            <w:right w:val="none" w:sz="0" w:space="0" w:color="auto"/>
          </w:divBdr>
        </w:div>
      </w:divsChild>
    </w:div>
    <w:div w:id="740519300">
      <w:bodyDiv w:val="1"/>
      <w:marLeft w:val="0"/>
      <w:marRight w:val="0"/>
      <w:marTop w:val="0"/>
      <w:marBottom w:val="0"/>
      <w:divBdr>
        <w:top w:val="none" w:sz="0" w:space="0" w:color="auto"/>
        <w:left w:val="none" w:sz="0" w:space="0" w:color="auto"/>
        <w:bottom w:val="none" w:sz="0" w:space="0" w:color="auto"/>
        <w:right w:val="none" w:sz="0" w:space="0" w:color="auto"/>
      </w:divBdr>
    </w:div>
    <w:div w:id="869032641">
      <w:bodyDiv w:val="1"/>
      <w:marLeft w:val="0"/>
      <w:marRight w:val="0"/>
      <w:marTop w:val="0"/>
      <w:marBottom w:val="0"/>
      <w:divBdr>
        <w:top w:val="none" w:sz="0" w:space="0" w:color="auto"/>
        <w:left w:val="none" w:sz="0" w:space="0" w:color="auto"/>
        <w:bottom w:val="none" w:sz="0" w:space="0" w:color="auto"/>
        <w:right w:val="none" w:sz="0" w:space="0" w:color="auto"/>
      </w:divBdr>
      <w:divsChild>
        <w:div w:id="33505299">
          <w:marLeft w:val="-450"/>
          <w:marRight w:val="0"/>
          <w:marTop w:val="0"/>
          <w:marBottom w:val="0"/>
          <w:divBdr>
            <w:top w:val="none" w:sz="0" w:space="0" w:color="auto"/>
            <w:left w:val="none" w:sz="0" w:space="0" w:color="auto"/>
            <w:bottom w:val="none" w:sz="0" w:space="0" w:color="auto"/>
            <w:right w:val="none" w:sz="0" w:space="0" w:color="auto"/>
          </w:divBdr>
          <w:divsChild>
            <w:div w:id="1763409475">
              <w:marLeft w:val="0"/>
              <w:marRight w:val="0"/>
              <w:marTop w:val="960"/>
              <w:marBottom w:val="960"/>
              <w:divBdr>
                <w:top w:val="none" w:sz="0" w:space="0" w:color="auto"/>
                <w:left w:val="none" w:sz="0" w:space="0" w:color="auto"/>
                <w:bottom w:val="none" w:sz="0" w:space="0" w:color="auto"/>
                <w:right w:val="single" w:sz="36" w:space="6" w:color="0B0064"/>
              </w:divBdr>
              <w:divsChild>
                <w:div w:id="748503494">
                  <w:marLeft w:val="0"/>
                  <w:marRight w:val="0"/>
                  <w:marTop w:val="0"/>
                  <w:marBottom w:val="0"/>
                  <w:divBdr>
                    <w:top w:val="none" w:sz="0" w:space="0" w:color="auto"/>
                    <w:left w:val="none" w:sz="0" w:space="0" w:color="auto"/>
                    <w:bottom w:val="none" w:sz="0" w:space="0" w:color="auto"/>
                    <w:right w:val="none" w:sz="0" w:space="0" w:color="auto"/>
                  </w:divBdr>
                  <w:divsChild>
                    <w:div w:id="728186352">
                      <w:marLeft w:val="0"/>
                      <w:marRight w:val="0"/>
                      <w:marTop w:val="0"/>
                      <w:marBottom w:val="240"/>
                      <w:divBdr>
                        <w:top w:val="none" w:sz="0" w:space="0" w:color="auto"/>
                        <w:left w:val="none" w:sz="0" w:space="0" w:color="auto"/>
                        <w:bottom w:val="dotted" w:sz="6" w:space="6" w:color="BFBFBF"/>
                        <w:right w:val="none" w:sz="0" w:space="0" w:color="auto"/>
                      </w:divBdr>
                    </w:div>
                  </w:divsChild>
                </w:div>
              </w:divsChild>
            </w:div>
          </w:divsChild>
        </w:div>
      </w:divsChild>
    </w:div>
    <w:div w:id="968433949">
      <w:bodyDiv w:val="1"/>
      <w:marLeft w:val="0"/>
      <w:marRight w:val="0"/>
      <w:marTop w:val="0"/>
      <w:marBottom w:val="0"/>
      <w:divBdr>
        <w:top w:val="none" w:sz="0" w:space="0" w:color="auto"/>
        <w:left w:val="none" w:sz="0" w:space="0" w:color="auto"/>
        <w:bottom w:val="none" w:sz="0" w:space="0" w:color="auto"/>
        <w:right w:val="none" w:sz="0" w:space="0" w:color="auto"/>
      </w:divBdr>
    </w:div>
    <w:div w:id="1038697616">
      <w:bodyDiv w:val="1"/>
      <w:marLeft w:val="0"/>
      <w:marRight w:val="0"/>
      <w:marTop w:val="0"/>
      <w:marBottom w:val="0"/>
      <w:divBdr>
        <w:top w:val="none" w:sz="0" w:space="0" w:color="auto"/>
        <w:left w:val="none" w:sz="0" w:space="0" w:color="auto"/>
        <w:bottom w:val="none" w:sz="0" w:space="0" w:color="auto"/>
        <w:right w:val="none" w:sz="0" w:space="0" w:color="auto"/>
      </w:divBdr>
    </w:div>
    <w:div w:id="1970670307">
      <w:bodyDiv w:val="1"/>
      <w:marLeft w:val="0"/>
      <w:marRight w:val="0"/>
      <w:marTop w:val="0"/>
      <w:marBottom w:val="0"/>
      <w:divBdr>
        <w:top w:val="none" w:sz="0" w:space="0" w:color="auto"/>
        <w:left w:val="none" w:sz="0" w:space="0" w:color="auto"/>
        <w:bottom w:val="none" w:sz="0" w:space="0" w:color="auto"/>
        <w:right w:val="none" w:sz="0" w:space="0" w:color="auto"/>
      </w:divBdr>
    </w:div>
    <w:div w:id="2100323592">
      <w:bodyDiv w:val="1"/>
      <w:marLeft w:val="0"/>
      <w:marRight w:val="0"/>
      <w:marTop w:val="0"/>
      <w:marBottom w:val="0"/>
      <w:divBdr>
        <w:top w:val="none" w:sz="0" w:space="0" w:color="auto"/>
        <w:left w:val="none" w:sz="0" w:space="0" w:color="auto"/>
        <w:bottom w:val="none" w:sz="0" w:space="0" w:color="auto"/>
        <w:right w:val="none" w:sz="0" w:space="0" w:color="auto"/>
      </w:divBdr>
      <w:divsChild>
        <w:div w:id="897087992">
          <w:marLeft w:val="0"/>
          <w:marRight w:val="0"/>
          <w:marTop w:val="0"/>
          <w:marBottom w:val="0"/>
          <w:divBdr>
            <w:top w:val="none" w:sz="0" w:space="0" w:color="auto"/>
            <w:left w:val="none" w:sz="0" w:space="0" w:color="auto"/>
            <w:bottom w:val="single" w:sz="6" w:space="0" w:color="DDDDDD"/>
            <w:right w:val="none" w:sz="0" w:space="0" w:color="auto"/>
          </w:divBdr>
          <w:divsChild>
            <w:div w:id="43138621">
              <w:marLeft w:val="0"/>
              <w:marRight w:val="0"/>
              <w:marTop w:val="0"/>
              <w:marBottom w:val="0"/>
              <w:divBdr>
                <w:top w:val="none" w:sz="0" w:space="0" w:color="auto"/>
                <w:left w:val="none" w:sz="0" w:space="0" w:color="auto"/>
                <w:bottom w:val="none" w:sz="0" w:space="0" w:color="auto"/>
                <w:right w:val="none" w:sz="0" w:space="0" w:color="auto"/>
              </w:divBdr>
              <w:divsChild>
                <w:div w:id="68540655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398792517">
          <w:marLeft w:val="0"/>
          <w:marRight w:val="0"/>
          <w:marTop w:val="0"/>
          <w:marBottom w:val="0"/>
          <w:divBdr>
            <w:top w:val="none" w:sz="0" w:space="0" w:color="auto"/>
            <w:left w:val="none" w:sz="0" w:space="0" w:color="auto"/>
            <w:bottom w:val="none" w:sz="0" w:space="0" w:color="auto"/>
            <w:right w:val="none" w:sz="0" w:space="0" w:color="auto"/>
          </w:divBdr>
          <w:divsChild>
            <w:div w:id="763377138">
              <w:marLeft w:val="0"/>
              <w:marRight w:val="0"/>
              <w:marTop w:val="0"/>
              <w:marBottom w:val="0"/>
              <w:divBdr>
                <w:top w:val="single" w:sz="6" w:space="4" w:color="CCCCCC"/>
                <w:left w:val="none" w:sz="0" w:space="0" w:color="auto"/>
                <w:bottom w:val="single" w:sz="6" w:space="7" w:color="CCCCCC"/>
                <w:right w:val="none" w:sz="0" w:space="0" w:color="auto"/>
              </w:divBdr>
            </w:div>
            <w:div w:id="232200711">
              <w:marLeft w:val="0"/>
              <w:marRight w:val="0"/>
              <w:marTop w:val="0"/>
              <w:marBottom w:val="0"/>
              <w:divBdr>
                <w:top w:val="single" w:sz="6" w:space="0" w:color="CCCCCC"/>
                <w:left w:val="none" w:sz="0" w:space="0" w:color="auto"/>
                <w:bottom w:val="none" w:sz="0" w:space="0" w:color="auto"/>
                <w:right w:val="none" w:sz="0" w:space="0" w:color="auto"/>
              </w:divBdr>
            </w:div>
            <w:div w:id="256982424">
              <w:marLeft w:val="0"/>
              <w:marRight w:val="0"/>
              <w:marTop w:val="0"/>
              <w:marBottom w:val="0"/>
              <w:divBdr>
                <w:top w:val="none" w:sz="0" w:space="0" w:color="auto"/>
                <w:left w:val="none" w:sz="0" w:space="0" w:color="auto"/>
                <w:bottom w:val="single" w:sz="6" w:space="0" w:color="DDDDDD"/>
                <w:right w:val="none" w:sz="0" w:space="0" w:color="auto"/>
              </w:divBdr>
            </w:div>
            <w:div w:id="212468858">
              <w:marLeft w:val="0"/>
              <w:marRight w:val="0"/>
              <w:marTop w:val="0"/>
              <w:marBottom w:val="0"/>
              <w:divBdr>
                <w:top w:val="none" w:sz="0" w:space="0" w:color="auto"/>
                <w:left w:val="none" w:sz="0" w:space="0" w:color="auto"/>
                <w:bottom w:val="single" w:sz="6" w:space="0" w:color="DDDDDD"/>
                <w:right w:val="none" w:sz="0" w:space="0" w:color="auto"/>
              </w:divBdr>
            </w:div>
            <w:div w:id="933368518">
              <w:marLeft w:val="0"/>
              <w:marRight w:val="0"/>
              <w:marTop w:val="0"/>
              <w:marBottom w:val="0"/>
              <w:divBdr>
                <w:top w:val="none" w:sz="0" w:space="0" w:color="auto"/>
                <w:left w:val="none" w:sz="0" w:space="0" w:color="auto"/>
                <w:bottom w:val="single" w:sz="6" w:space="0" w:color="DDDDDD"/>
                <w:right w:val="none" w:sz="0" w:space="0" w:color="auto"/>
              </w:divBdr>
            </w:div>
            <w:div w:id="892739634">
              <w:marLeft w:val="0"/>
              <w:marRight w:val="0"/>
              <w:marTop w:val="0"/>
              <w:marBottom w:val="0"/>
              <w:divBdr>
                <w:top w:val="none" w:sz="0" w:space="0" w:color="auto"/>
                <w:left w:val="none" w:sz="0" w:space="0" w:color="auto"/>
                <w:bottom w:val="single" w:sz="6" w:space="0" w:color="DDDDDD"/>
                <w:right w:val="none" w:sz="0" w:space="0" w:color="auto"/>
              </w:divBdr>
            </w:div>
            <w:div w:id="853879409">
              <w:marLeft w:val="0"/>
              <w:marRight w:val="0"/>
              <w:marTop w:val="0"/>
              <w:marBottom w:val="0"/>
              <w:divBdr>
                <w:top w:val="single" w:sz="6" w:space="0" w:color="CCCCCC"/>
                <w:left w:val="none" w:sz="0" w:space="0" w:color="auto"/>
                <w:bottom w:val="none" w:sz="0" w:space="0" w:color="auto"/>
                <w:right w:val="none" w:sz="0" w:space="0" w:color="auto"/>
              </w:divBdr>
            </w:div>
            <w:div w:id="1430853099">
              <w:marLeft w:val="0"/>
              <w:marRight w:val="0"/>
              <w:marTop w:val="0"/>
              <w:marBottom w:val="0"/>
              <w:divBdr>
                <w:top w:val="none" w:sz="0" w:space="0" w:color="auto"/>
                <w:left w:val="none" w:sz="0" w:space="0" w:color="auto"/>
                <w:bottom w:val="single" w:sz="6" w:space="0" w:color="DDDDDD"/>
                <w:right w:val="none" w:sz="0" w:space="0" w:color="auto"/>
              </w:divBdr>
            </w:div>
            <w:div w:id="1654915209">
              <w:marLeft w:val="0"/>
              <w:marRight w:val="0"/>
              <w:marTop w:val="0"/>
              <w:marBottom w:val="0"/>
              <w:divBdr>
                <w:top w:val="none" w:sz="0" w:space="0" w:color="auto"/>
                <w:left w:val="none" w:sz="0" w:space="0" w:color="auto"/>
                <w:bottom w:val="single" w:sz="6" w:space="0" w:color="DDDDDD"/>
                <w:right w:val="none" w:sz="0" w:space="0" w:color="auto"/>
              </w:divBdr>
            </w:div>
            <w:div w:id="164905845">
              <w:marLeft w:val="0"/>
              <w:marRight w:val="0"/>
              <w:marTop w:val="0"/>
              <w:marBottom w:val="0"/>
              <w:divBdr>
                <w:top w:val="none" w:sz="0" w:space="0" w:color="auto"/>
                <w:left w:val="none" w:sz="0" w:space="0" w:color="auto"/>
                <w:bottom w:val="single" w:sz="6" w:space="0" w:color="DDDDDD"/>
                <w:right w:val="none" w:sz="0" w:space="0" w:color="auto"/>
              </w:divBdr>
            </w:div>
            <w:div w:id="94399629">
              <w:marLeft w:val="0"/>
              <w:marRight w:val="0"/>
              <w:marTop w:val="0"/>
              <w:marBottom w:val="0"/>
              <w:divBdr>
                <w:top w:val="single" w:sz="6" w:space="0" w:color="CCCCCC"/>
                <w:left w:val="none" w:sz="0" w:space="0" w:color="auto"/>
                <w:bottom w:val="none" w:sz="0" w:space="0" w:color="auto"/>
                <w:right w:val="none" w:sz="0" w:space="0" w:color="auto"/>
              </w:divBdr>
            </w:div>
            <w:div w:id="2045249468">
              <w:marLeft w:val="0"/>
              <w:marRight w:val="0"/>
              <w:marTop w:val="0"/>
              <w:marBottom w:val="0"/>
              <w:divBdr>
                <w:top w:val="single" w:sz="6" w:space="0" w:color="CCCCCC"/>
                <w:left w:val="none" w:sz="0" w:space="0" w:color="auto"/>
                <w:bottom w:val="none" w:sz="0" w:space="0" w:color="auto"/>
                <w:right w:val="none" w:sz="0" w:space="0" w:color="auto"/>
              </w:divBdr>
            </w:div>
            <w:div w:id="1114134827">
              <w:marLeft w:val="0"/>
              <w:marRight w:val="0"/>
              <w:marTop w:val="0"/>
              <w:marBottom w:val="0"/>
              <w:divBdr>
                <w:top w:val="single" w:sz="6" w:space="0" w:color="CCCCCC"/>
                <w:left w:val="none" w:sz="0" w:space="0" w:color="auto"/>
                <w:bottom w:val="none" w:sz="0" w:space="0" w:color="auto"/>
                <w:right w:val="none" w:sz="0" w:space="0" w:color="auto"/>
              </w:divBdr>
            </w:div>
          </w:divsChild>
        </w:div>
        <w:div w:id="2077241881">
          <w:marLeft w:val="0"/>
          <w:marRight w:val="0"/>
          <w:marTop w:val="240"/>
          <w:marBottom w:val="240"/>
          <w:divBdr>
            <w:top w:val="none" w:sz="0" w:space="0" w:color="auto"/>
            <w:left w:val="none" w:sz="0" w:space="0" w:color="auto"/>
            <w:bottom w:val="none" w:sz="0" w:space="0" w:color="auto"/>
            <w:right w:val="none" w:sz="0" w:space="0" w:color="auto"/>
          </w:divBdr>
          <w:divsChild>
            <w:div w:id="1829593341">
              <w:marLeft w:val="0"/>
              <w:marRight w:val="0"/>
              <w:marTop w:val="0"/>
              <w:marBottom w:val="0"/>
              <w:divBdr>
                <w:top w:val="none" w:sz="0" w:space="0" w:color="auto"/>
                <w:left w:val="none" w:sz="0" w:space="0" w:color="auto"/>
                <w:bottom w:val="none" w:sz="0" w:space="0" w:color="auto"/>
                <w:right w:val="none" w:sz="0" w:space="0" w:color="auto"/>
              </w:divBdr>
              <w:divsChild>
                <w:div w:id="1102608706">
                  <w:marLeft w:val="-450"/>
                  <w:marRight w:val="0"/>
                  <w:marTop w:val="0"/>
                  <w:marBottom w:val="0"/>
                  <w:divBdr>
                    <w:top w:val="none" w:sz="0" w:space="0" w:color="auto"/>
                    <w:left w:val="none" w:sz="0" w:space="0" w:color="auto"/>
                    <w:bottom w:val="none" w:sz="0" w:space="0" w:color="auto"/>
                    <w:right w:val="none" w:sz="0" w:space="0" w:color="auto"/>
                  </w:divBdr>
                  <w:divsChild>
                    <w:div w:id="971980492">
                      <w:marLeft w:val="0"/>
                      <w:marRight w:val="0"/>
                      <w:marTop w:val="480"/>
                      <w:marBottom w:val="480"/>
                      <w:divBdr>
                        <w:top w:val="single" w:sz="18" w:space="20" w:color="ECEBEB"/>
                        <w:left w:val="single" w:sz="18" w:space="20" w:color="ECEBEB"/>
                        <w:bottom w:val="single" w:sz="18" w:space="20" w:color="ECEBEB"/>
                        <w:right w:val="single" w:sz="18" w:space="20" w:color="ECEBEB"/>
                      </w:divBdr>
                    </w:div>
                  </w:divsChild>
                </w:div>
                <w:div w:id="1717310579">
                  <w:marLeft w:val="0"/>
                  <w:marRight w:val="0"/>
                  <w:marTop w:val="0"/>
                  <w:marBottom w:val="0"/>
                  <w:divBdr>
                    <w:top w:val="none" w:sz="0" w:space="0" w:color="auto"/>
                    <w:left w:val="none" w:sz="0" w:space="0" w:color="auto"/>
                    <w:bottom w:val="none" w:sz="0" w:space="0" w:color="auto"/>
                    <w:right w:val="none" w:sz="0" w:space="0" w:color="auto"/>
                  </w:divBdr>
                  <w:divsChild>
                    <w:div w:id="201207755">
                      <w:marLeft w:val="0"/>
                      <w:marRight w:val="0"/>
                      <w:marTop w:val="0"/>
                      <w:marBottom w:val="0"/>
                      <w:divBdr>
                        <w:top w:val="none" w:sz="0" w:space="0" w:color="auto"/>
                        <w:left w:val="none" w:sz="0" w:space="0" w:color="auto"/>
                        <w:bottom w:val="none" w:sz="0" w:space="0" w:color="auto"/>
                        <w:right w:val="none" w:sz="0" w:space="0" w:color="auto"/>
                      </w:divBdr>
                      <w:divsChild>
                        <w:div w:id="634412779">
                          <w:marLeft w:val="-450"/>
                          <w:marRight w:val="0"/>
                          <w:marTop w:val="0"/>
                          <w:marBottom w:val="0"/>
                          <w:divBdr>
                            <w:top w:val="none" w:sz="0" w:space="0" w:color="auto"/>
                            <w:left w:val="none" w:sz="0" w:space="0" w:color="auto"/>
                            <w:bottom w:val="none" w:sz="0" w:space="0" w:color="auto"/>
                            <w:right w:val="none" w:sz="0" w:space="0" w:color="auto"/>
                          </w:divBdr>
                          <w:divsChild>
                            <w:div w:id="195892336">
                              <w:marLeft w:val="0"/>
                              <w:marRight w:val="0"/>
                              <w:marTop w:val="960"/>
                              <w:marBottom w:val="960"/>
                              <w:divBdr>
                                <w:top w:val="none" w:sz="0" w:space="0" w:color="auto"/>
                                <w:left w:val="none" w:sz="0" w:space="0" w:color="auto"/>
                                <w:bottom w:val="none" w:sz="0" w:space="0" w:color="auto"/>
                                <w:right w:val="single" w:sz="36" w:space="6" w:color="0B0064"/>
                              </w:divBdr>
                              <w:divsChild>
                                <w:div w:id="582686682">
                                  <w:marLeft w:val="0"/>
                                  <w:marRight w:val="0"/>
                                  <w:marTop w:val="0"/>
                                  <w:marBottom w:val="0"/>
                                  <w:divBdr>
                                    <w:top w:val="none" w:sz="0" w:space="0" w:color="auto"/>
                                    <w:left w:val="none" w:sz="0" w:space="0" w:color="auto"/>
                                    <w:bottom w:val="none" w:sz="0" w:space="0" w:color="auto"/>
                                    <w:right w:val="none" w:sz="0" w:space="0" w:color="auto"/>
                                  </w:divBdr>
                                  <w:divsChild>
                                    <w:div w:id="2102527658">
                                      <w:marLeft w:val="0"/>
                                      <w:marRight w:val="0"/>
                                      <w:marTop w:val="0"/>
                                      <w:marBottom w:val="240"/>
                                      <w:divBdr>
                                        <w:top w:val="none" w:sz="0" w:space="0" w:color="auto"/>
                                        <w:left w:val="none" w:sz="0" w:space="0" w:color="auto"/>
                                        <w:bottom w:val="dotted" w:sz="6" w:space="6" w:color="BFBFBF"/>
                                        <w:right w:val="none" w:sz="0" w:space="0" w:color="auto"/>
                                      </w:divBdr>
                                    </w:div>
                                  </w:divsChild>
                                </w:div>
                              </w:divsChild>
                            </w:div>
                          </w:divsChild>
                        </w:div>
                      </w:divsChild>
                    </w:div>
                    <w:div w:id="194856646">
                      <w:marLeft w:val="0"/>
                      <w:marRight w:val="0"/>
                      <w:marTop w:val="0"/>
                      <w:marBottom w:val="0"/>
                      <w:divBdr>
                        <w:top w:val="none" w:sz="0" w:space="0" w:color="auto"/>
                        <w:left w:val="none" w:sz="0" w:space="0" w:color="auto"/>
                        <w:bottom w:val="none" w:sz="0" w:space="0" w:color="auto"/>
                        <w:right w:val="none" w:sz="0" w:space="0" w:color="auto"/>
                      </w:divBdr>
                    </w:div>
                    <w:div w:id="1053769449">
                      <w:marLeft w:val="0"/>
                      <w:marRight w:val="0"/>
                      <w:marTop w:val="0"/>
                      <w:marBottom w:val="0"/>
                      <w:divBdr>
                        <w:top w:val="none" w:sz="0" w:space="0" w:color="auto"/>
                        <w:left w:val="none" w:sz="0" w:space="0" w:color="auto"/>
                        <w:bottom w:val="none" w:sz="0" w:space="0" w:color="auto"/>
                        <w:right w:val="none" w:sz="0" w:space="0" w:color="auto"/>
                      </w:divBdr>
                    </w:div>
                    <w:div w:id="131363550">
                      <w:marLeft w:val="0"/>
                      <w:marRight w:val="0"/>
                      <w:marTop w:val="0"/>
                      <w:marBottom w:val="0"/>
                      <w:divBdr>
                        <w:top w:val="none" w:sz="0" w:space="0" w:color="auto"/>
                        <w:left w:val="none" w:sz="0" w:space="0" w:color="auto"/>
                        <w:bottom w:val="none" w:sz="0" w:space="0" w:color="auto"/>
                        <w:right w:val="none" w:sz="0" w:space="0" w:color="auto"/>
                      </w:divBdr>
                    </w:div>
                  </w:divsChild>
                </w:div>
                <w:div w:id="1468401078">
                  <w:marLeft w:val="0"/>
                  <w:marRight w:val="0"/>
                  <w:marTop w:val="0"/>
                  <w:marBottom w:val="0"/>
                  <w:divBdr>
                    <w:top w:val="none" w:sz="0" w:space="0" w:color="auto"/>
                    <w:left w:val="none" w:sz="0" w:space="0" w:color="auto"/>
                    <w:bottom w:val="none" w:sz="0" w:space="0" w:color="auto"/>
                    <w:right w:val="none" w:sz="0" w:space="0" w:color="auto"/>
                  </w:divBdr>
                  <w:divsChild>
                    <w:div w:id="422342049">
                      <w:marLeft w:val="0"/>
                      <w:marRight w:val="0"/>
                      <w:marTop w:val="0"/>
                      <w:marBottom w:val="0"/>
                      <w:divBdr>
                        <w:top w:val="none" w:sz="0" w:space="0" w:color="auto"/>
                        <w:left w:val="none" w:sz="0" w:space="0" w:color="auto"/>
                        <w:bottom w:val="none" w:sz="0" w:space="0" w:color="auto"/>
                        <w:right w:val="none" w:sz="0" w:space="0" w:color="auto"/>
                      </w:divBdr>
                    </w:div>
                    <w:div w:id="1655380027">
                      <w:marLeft w:val="0"/>
                      <w:marRight w:val="0"/>
                      <w:marTop w:val="0"/>
                      <w:marBottom w:val="0"/>
                      <w:divBdr>
                        <w:top w:val="none" w:sz="0" w:space="0" w:color="auto"/>
                        <w:left w:val="none" w:sz="0" w:space="0" w:color="auto"/>
                        <w:bottom w:val="none" w:sz="0" w:space="0" w:color="auto"/>
                        <w:right w:val="none" w:sz="0" w:space="0" w:color="auto"/>
                      </w:divBdr>
                    </w:div>
                    <w:div w:id="742218924">
                      <w:marLeft w:val="0"/>
                      <w:marRight w:val="0"/>
                      <w:marTop w:val="0"/>
                      <w:marBottom w:val="0"/>
                      <w:divBdr>
                        <w:top w:val="none" w:sz="0" w:space="0" w:color="auto"/>
                        <w:left w:val="none" w:sz="0" w:space="0" w:color="auto"/>
                        <w:bottom w:val="none" w:sz="0" w:space="0" w:color="auto"/>
                        <w:right w:val="none" w:sz="0" w:space="0" w:color="auto"/>
                      </w:divBdr>
                    </w:div>
                  </w:divsChild>
                </w:div>
                <w:div w:id="496922012">
                  <w:marLeft w:val="0"/>
                  <w:marRight w:val="0"/>
                  <w:marTop w:val="0"/>
                  <w:marBottom w:val="0"/>
                  <w:divBdr>
                    <w:top w:val="none" w:sz="0" w:space="0" w:color="auto"/>
                    <w:left w:val="none" w:sz="0" w:space="0" w:color="auto"/>
                    <w:bottom w:val="none" w:sz="0" w:space="0" w:color="auto"/>
                    <w:right w:val="none" w:sz="0" w:space="0" w:color="auto"/>
                  </w:divBdr>
                </w:div>
                <w:div w:id="625817904">
                  <w:marLeft w:val="0"/>
                  <w:marRight w:val="0"/>
                  <w:marTop w:val="0"/>
                  <w:marBottom w:val="0"/>
                  <w:divBdr>
                    <w:top w:val="none" w:sz="0" w:space="0" w:color="auto"/>
                    <w:left w:val="none" w:sz="0" w:space="0" w:color="auto"/>
                    <w:bottom w:val="none" w:sz="0" w:space="0" w:color="auto"/>
                    <w:right w:val="none" w:sz="0" w:space="0" w:color="auto"/>
                  </w:divBdr>
                </w:div>
                <w:div w:id="206257310">
                  <w:marLeft w:val="0"/>
                  <w:marRight w:val="0"/>
                  <w:marTop w:val="960"/>
                  <w:marBottom w:val="960"/>
                  <w:divBdr>
                    <w:top w:val="none" w:sz="0" w:space="0" w:color="auto"/>
                    <w:left w:val="none" w:sz="0" w:space="0" w:color="auto"/>
                    <w:bottom w:val="none" w:sz="0" w:space="0" w:color="auto"/>
                    <w:right w:val="none" w:sz="0" w:space="0" w:color="auto"/>
                  </w:divBdr>
                </w:div>
                <w:div w:id="5106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9199-419F-4F10-8065-AA8F8030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1001</Words>
  <Characters>5711</Characters>
  <Application>Microsoft Office Word</Application>
  <DocSecurity>0</DocSecurity>
  <Lines>47</Lines>
  <Paragraphs>13</Paragraphs>
  <ScaleCrop>false</ScaleCrop>
  <HeadingPairs>
    <vt:vector size="6" baseType="variant">
      <vt:variant>
        <vt:lpstr>Titolo</vt:lpstr>
      </vt:variant>
      <vt:variant>
        <vt:i4>1</vt:i4>
      </vt:variant>
      <vt:variant>
        <vt:lpstr>Title</vt:lpstr>
      </vt:variant>
      <vt:variant>
        <vt:i4>1</vt:i4>
      </vt:variant>
      <vt:variant>
        <vt:lpstr>Teitl</vt:lpstr>
      </vt:variant>
      <vt:variant>
        <vt:i4>1</vt:i4>
      </vt:variant>
    </vt:vector>
  </HeadingPairs>
  <TitlesOfParts>
    <vt:vector size="3" baseType="lpstr">
      <vt:lpstr/>
      <vt: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Ciceri</dc:creator>
  <cp:keywords/>
  <dc:description/>
  <cp:lastModifiedBy>Bruno Ciceri</cp:lastModifiedBy>
  <cp:revision>5</cp:revision>
  <cp:lastPrinted>2021-10-28T08:03:00Z</cp:lastPrinted>
  <dcterms:created xsi:type="dcterms:W3CDTF">2021-10-29T09:22:00Z</dcterms:created>
  <dcterms:modified xsi:type="dcterms:W3CDTF">2021-11-08T07:35:00Z</dcterms:modified>
</cp:coreProperties>
</file>